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年大连东北亚国际航运中心研究院</w:t>
      </w:r>
    </w:p>
    <w:p>
      <w:pPr>
        <w:spacing w:line="600" w:lineRule="exact"/>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课题</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小标宋简体" w:hAnsi="方正小标宋简体" w:eastAsia="方正小标宋简体" w:cs="方正小标宋简体"/>
          <w:b w:val="0"/>
          <w:bCs w:val="0"/>
          <w:color w:val="000000" w:themeColor="text1"/>
          <w:sz w:val="32"/>
          <w:szCs w:val="32"/>
          <w:u w:val="none"/>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一、课题清单目录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u w:val="none"/>
          <w:lang w:val="en-US" w:eastAsia="zh-CN"/>
          <w14:textFill>
            <w14:solidFill>
              <w14:schemeClr w14:val="tx1"/>
            </w14:solidFill>
          </w14:textFill>
        </w:rPr>
        <w:t>（一）重大课题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bookmarkStart w:id="0" w:name="OLE_LINK2"/>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1.东北地区货源流向以及大连港海运航线网络构建研究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2.大连物流产业降本增效对策与路径研究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sz w:val="32"/>
          <w:szCs w:val="32"/>
          <w:u w:val="none"/>
          <w:lang w:val="en-US" w:eastAsia="zh-CN"/>
        </w:rPr>
        <w:t>大连冷链产业优势分析与振兴模式研究</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u w:val="none"/>
          <w:lang w:val="en-US" w:eastAsia="zh-CN"/>
          <w14:textFill>
            <w14:solidFill>
              <w14:schemeClr w14:val="tx1"/>
            </w14:solidFill>
          </w14:textFill>
        </w:rPr>
        <w:t>（二）重点课题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u w:val="none"/>
          <w:lang w:val="en" w:eastAsia="zh-CN"/>
          <w14:textFill>
            <w14:solidFill>
              <w14:schemeClr w14:val="tx1"/>
            </w14:solidFill>
          </w14:textFill>
        </w:rPr>
        <w:t>建设大连全球海员教育培训中心和国际知名海员人力资源配置中</w:t>
      </w:r>
      <w:r>
        <w:rPr>
          <w:rFonts w:hint="eastAsia" w:ascii="仿宋_GB2312" w:hAnsi="仿宋_GB2312" w:eastAsia="仿宋_GB2312" w:cs="仿宋_GB2312"/>
          <w:color w:val="000000" w:themeColor="text1"/>
          <w:sz w:val="32"/>
          <w:szCs w:val="32"/>
          <w:highlight w:val="none"/>
          <w:u w:val="none"/>
          <w:lang w:val="en" w:eastAsia="zh-CN"/>
          <w14:textFill>
            <w14:solidFill>
              <w14:schemeClr w14:val="tx1"/>
            </w14:solidFill>
          </w14:textFill>
        </w:rPr>
        <w:t>心路径、远景展望、效益评估研究。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5.</w:t>
      </w:r>
      <w:r>
        <w:rPr>
          <w:rFonts w:hint="eastAsia" w:ascii="仿宋" w:hAnsi="仿宋" w:eastAsia="仿宋" w:cs="仿宋"/>
          <w:b w:val="0"/>
          <w:bCs w:val="0"/>
          <w:sz w:val="32"/>
          <w:szCs w:val="32"/>
        </w:rPr>
        <w:t>新质生产力背景下发展大连物流新业态的路径研究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6.大连船用甲醇产业链构建与发展对策研究。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sz w:val="32"/>
          <w:szCs w:val="32"/>
          <w:u w:val="none"/>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u w:val="none"/>
          <w:lang w:val="en-US" w:eastAsia="zh-CN"/>
          <w14:textFill>
            <w14:solidFill>
              <w14:schemeClr w14:val="tx1"/>
            </w14:solidFill>
          </w14:textFill>
        </w:rPr>
        <w:t>（三）专项课题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7.</w:t>
      </w:r>
      <w:bookmarkStart w:id="1" w:name="OLE_LINK8"/>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大连空港国际航线网络布局与枢纽功能提升研究</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8.大连高端航运服务要素集聚对策与振兴路径研究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9.大连港口货源构成特征动态分析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bookmarkStart w:id="3" w:name="_GoBack"/>
      <w:bookmarkEnd w:id="3"/>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10.大连发展低空经济产业对策与路径研究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二、课题需求大纲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20"/>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20"/>
          <w:u w:val="none"/>
          <w:lang w:val="en-US" w:eastAsia="zh-CN"/>
          <w14:textFill>
            <w14:solidFill>
              <w14:schemeClr w14:val="tx1"/>
            </w14:solidFill>
          </w14:textFill>
        </w:rPr>
        <w:t>东北地区货源流向以及大连港海运航线网络构建研究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一是开展货源分析，</w:t>
      </w:r>
      <w:r>
        <w:rPr>
          <w:rFonts w:hint="eastAsia" w:ascii="仿宋_GB2312" w:hAnsi="仿宋_GB2312" w:eastAsia="仿宋_GB2312" w:cs="仿宋_GB2312"/>
          <w:color w:val="000000" w:themeColor="text1"/>
          <w:sz w:val="32"/>
          <w:szCs w:val="32"/>
          <w14:textFill>
            <w14:solidFill>
              <w14:schemeClr w14:val="tx1"/>
            </w14:solidFill>
          </w14:textFill>
        </w:rPr>
        <w:t>通过对东北腹地（东三省+蒙东）货源进行研究分析，</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东北腹地货量</w:t>
      </w:r>
      <w:r>
        <w:rPr>
          <w:rFonts w:hint="eastAsia" w:ascii="仿宋_GB2312" w:hAnsi="仿宋_GB2312" w:eastAsia="仿宋_GB2312" w:cs="仿宋_GB2312"/>
          <w:color w:val="000000" w:themeColor="text1"/>
          <w:sz w:val="32"/>
          <w:szCs w:val="32"/>
          <w:lang w:eastAsia="zh-CN"/>
          <w14:textFill>
            <w14:solidFill>
              <w14:schemeClr w14:val="tx1"/>
            </w14:solidFill>
          </w14:textFill>
        </w:rPr>
        <w:t>规模，包括</w:t>
      </w:r>
      <w:r>
        <w:rPr>
          <w:rFonts w:hint="eastAsia" w:ascii="仿宋_GB2312" w:hAnsi="仿宋_GB2312" w:eastAsia="仿宋_GB2312" w:cs="仿宋_GB2312"/>
          <w:color w:val="000000" w:themeColor="text1"/>
          <w:sz w:val="32"/>
          <w:szCs w:val="32"/>
          <w14:textFill>
            <w14:solidFill>
              <w14:schemeClr w14:val="tx1"/>
            </w14:solidFill>
          </w14:textFill>
        </w:rPr>
        <w:t>内外贸、</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进出口货</w:t>
      </w:r>
      <w:r>
        <w:rPr>
          <w:rFonts w:hint="eastAsia" w:ascii="仿宋_GB2312" w:hAnsi="仿宋_GB2312" w:eastAsia="仿宋_GB2312" w:cs="仿宋_GB2312"/>
          <w:color w:val="000000" w:themeColor="text1"/>
          <w:sz w:val="32"/>
          <w:szCs w:val="32"/>
          <w:lang w:eastAsia="zh-CN"/>
          <w14:textFill>
            <w14:solidFill>
              <w14:schemeClr w14:val="tx1"/>
            </w14:solidFill>
          </w14:textFill>
        </w:rPr>
        <w:t>量，以及适于从</w:t>
      </w:r>
      <w:r>
        <w:rPr>
          <w:rFonts w:hint="eastAsia" w:ascii="仿宋_GB2312" w:hAnsi="仿宋_GB2312" w:eastAsia="仿宋_GB2312" w:cs="仿宋_GB2312"/>
          <w:color w:val="000000" w:themeColor="text1"/>
          <w:sz w:val="32"/>
          <w:szCs w:val="32"/>
          <w14:textFill>
            <w14:solidFill>
              <w14:schemeClr w14:val="tx1"/>
            </w14:solidFill>
          </w14:textFill>
        </w:rPr>
        <w:t>大连港</w:t>
      </w:r>
      <w:r>
        <w:rPr>
          <w:rFonts w:hint="eastAsia" w:ascii="仿宋_GB2312" w:hAnsi="仿宋_GB2312" w:eastAsia="仿宋_GB2312" w:cs="仿宋_GB2312"/>
          <w:color w:val="000000" w:themeColor="text1"/>
          <w:sz w:val="32"/>
          <w:szCs w:val="32"/>
          <w:lang w:eastAsia="zh-CN"/>
          <w14:textFill>
            <w14:solidFill>
              <w14:schemeClr w14:val="tx1"/>
            </w14:solidFill>
          </w14:textFill>
        </w:rPr>
        <w:t>发运、通过海上航线及中欧班列发运的货种及规模；研究环渤海主要港口情况，对</w:t>
      </w:r>
      <w:r>
        <w:rPr>
          <w:rFonts w:hint="eastAsia" w:ascii="仿宋_GB2312" w:hAnsi="仿宋_GB2312" w:eastAsia="仿宋_GB2312" w:cs="仿宋_GB2312"/>
          <w:color w:val="000000" w:themeColor="text1"/>
          <w:sz w:val="32"/>
          <w:szCs w:val="32"/>
          <w14:textFill>
            <w14:solidFill>
              <w14:schemeClr w14:val="tx1"/>
            </w14:solidFill>
          </w14:textFill>
        </w:rPr>
        <w:t>天津、青岛、烟台、营口、锦州等环渤海港口</w:t>
      </w:r>
      <w:r>
        <w:rPr>
          <w:rFonts w:hint="eastAsia" w:ascii="仿宋_GB2312" w:hAnsi="仿宋_GB2312" w:eastAsia="仿宋_GB2312" w:cs="仿宋_GB2312"/>
          <w:color w:val="000000" w:themeColor="text1"/>
          <w:sz w:val="32"/>
          <w:szCs w:val="32"/>
          <w:lang w:eastAsia="zh-CN"/>
          <w14:textFill>
            <w14:solidFill>
              <w14:schemeClr w14:val="tx1"/>
            </w14:solidFill>
          </w14:textFill>
        </w:rPr>
        <w:t>对大连的</w:t>
      </w:r>
      <w:r>
        <w:rPr>
          <w:rFonts w:hint="eastAsia" w:ascii="仿宋_GB2312" w:hAnsi="仿宋_GB2312" w:eastAsia="仿宋_GB2312" w:cs="仿宋_GB2312"/>
          <w:color w:val="000000" w:themeColor="text1"/>
          <w:sz w:val="32"/>
          <w:szCs w:val="32"/>
          <w14:textFill>
            <w14:solidFill>
              <w14:schemeClr w14:val="tx1"/>
            </w14:solidFill>
          </w14:textFill>
        </w:rPr>
        <w:t>分流</w:t>
      </w:r>
      <w:r>
        <w:rPr>
          <w:rFonts w:hint="eastAsia" w:ascii="仿宋_GB2312" w:hAnsi="仿宋_GB2312" w:eastAsia="仿宋_GB2312" w:cs="仿宋_GB2312"/>
          <w:color w:val="000000" w:themeColor="text1"/>
          <w:sz w:val="32"/>
          <w:szCs w:val="32"/>
          <w:lang w:eastAsia="zh-CN"/>
          <w14:textFill>
            <w14:solidFill>
              <w14:schemeClr w14:val="tx1"/>
            </w14:solidFill>
          </w14:textFill>
        </w:rPr>
        <w:t>程度进行评估，</w:t>
      </w:r>
      <w:r>
        <w:rPr>
          <w:rFonts w:hint="eastAsia" w:ascii="仿宋_GB2312" w:hAnsi="仿宋_GB2312" w:eastAsia="仿宋_GB2312" w:cs="仿宋_GB2312"/>
          <w:color w:val="000000" w:themeColor="text1"/>
          <w:sz w:val="32"/>
          <w:szCs w:val="32"/>
          <w14:textFill>
            <w14:solidFill>
              <w14:schemeClr w14:val="tx1"/>
            </w14:solidFill>
          </w14:textFill>
        </w:rPr>
        <w:t>环渤海内支线</w:t>
      </w:r>
      <w:r>
        <w:rPr>
          <w:rFonts w:hint="eastAsia" w:ascii="仿宋_GB2312" w:hAnsi="仿宋_GB2312" w:eastAsia="仿宋_GB2312" w:cs="仿宋_GB2312"/>
          <w:color w:val="000000" w:themeColor="text1"/>
          <w:sz w:val="32"/>
          <w:szCs w:val="32"/>
          <w:lang w:eastAsia="zh-CN"/>
          <w14:textFill>
            <w14:solidFill>
              <w14:schemeClr w14:val="tx1"/>
            </w14:solidFill>
          </w14:textFill>
        </w:rPr>
        <w:t>对大连稳定货源的作用，预估</w:t>
      </w:r>
      <w:r>
        <w:rPr>
          <w:rFonts w:hint="eastAsia" w:ascii="仿宋_GB2312" w:hAnsi="仿宋_GB2312" w:eastAsia="仿宋_GB2312" w:cs="仿宋_GB2312"/>
          <w:color w:val="000000" w:themeColor="text1"/>
          <w:sz w:val="32"/>
          <w:szCs w:val="32"/>
          <w14:textFill>
            <w14:solidFill>
              <w14:schemeClr w14:val="tx1"/>
            </w14:solidFill>
          </w14:textFill>
        </w:rPr>
        <w:t>东北振兴</w:t>
      </w:r>
      <w:r>
        <w:rPr>
          <w:rFonts w:hint="eastAsia" w:ascii="仿宋_GB2312" w:hAnsi="仿宋_GB2312" w:eastAsia="仿宋_GB2312" w:cs="仿宋_GB2312"/>
          <w:color w:val="000000" w:themeColor="text1"/>
          <w:sz w:val="32"/>
          <w:szCs w:val="32"/>
          <w:lang w:eastAsia="zh-CN"/>
          <w14:textFill>
            <w14:solidFill>
              <w14:schemeClr w14:val="tx1"/>
            </w14:solidFill>
          </w14:textFill>
        </w:rPr>
        <w:t>背景下中远期货物增量，以及</w:t>
      </w:r>
      <w:r>
        <w:rPr>
          <w:rFonts w:hint="eastAsia" w:ascii="仿宋_GB2312" w:hAnsi="仿宋_GB2312" w:eastAsia="仿宋_GB2312" w:cs="仿宋_GB2312"/>
          <w:color w:val="000000" w:themeColor="text1"/>
          <w:sz w:val="32"/>
          <w:szCs w:val="32"/>
          <w14:textFill>
            <w14:solidFill>
              <w14:schemeClr w14:val="tx1"/>
            </w14:solidFill>
          </w14:textFill>
        </w:rPr>
        <w:t>RCEP</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w:t>
      </w:r>
      <w:r>
        <w:rPr>
          <w:rFonts w:hint="eastAsia" w:ascii="仿宋_GB2312" w:hAnsi="仿宋_GB2312" w:eastAsia="仿宋_GB2312" w:cs="仿宋_GB2312"/>
          <w:color w:val="000000" w:themeColor="text1"/>
          <w:sz w:val="32"/>
          <w:szCs w:val="32"/>
          <w14:textFill>
            <w14:solidFill>
              <w14:schemeClr w14:val="tx1"/>
            </w14:solidFill>
          </w14:textFill>
        </w:rPr>
        <w:t>通过东北转</w:t>
      </w:r>
      <w:r>
        <w:rPr>
          <w:rFonts w:hint="eastAsia" w:ascii="仿宋_GB2312" w:hAnsi="仿宋_GB2312" w:eastAsia="仿宋_GB2312" w:cs="仿宋_GB2312"/>
          <w:color w:val="000000" w:themeColor="text1"/>
          <w:sz w:val="32"/>
          <w:szCs w:val="32"/>
          <w:lang w:eastAsia="zh-CN"/>
          <w14:textFill>
            <w14:solidFill>
              <w14:schemeClr w14:val="tx1"/>
            </w14:solidFill>
          </w14:textFill>
        </w:rPr>
        <w:t>运数量规模；二是对</w:t>
      </w:r>
      <w:r>
        <w:rPr>
          <w:rFonts w:hint="eastAsia" w:ascii="仿宋_GB2312" w:hAnsi="仿宋_GB2312" w:eastAsia="仿宋_GB2312" w:cs="仿宋_GB2312"/>
          <w:color w:val="000000" w:themeColor="text1"/>
          <w:sz w:val="32"/>
          <w:szCs w:val="32"/>
          <w14:textFill>
            <w14:solidFill>
              <w14:schemeClr w14:val="tx1"/>
            </w14:solidFill>
          </w14:textFill>
        </w:rPr>
        <w:t>大连港航线分析。通过对东北腹地</w:t>
      </w:r>
      <w:r>
        <w:rPr>
          <w:rFonts w:hint="eastAsia" w:ascii="仿宋_GB2312" w:hAnsi="仿宋_GB2312" w:eastAsia="仿宋_GB2312" w:cs="仿宋_GB2312"/>
          <w:color w:val="000000" w:themeColor="text1"/>
          <w:sz w:val="32"/>
          <w:szCs w:val="32"/>
          <w:lang w:eastAsia="zh-CN"/>
          <w14:textFill>
            <w14:solidFill>
              <w14:schemeClr w14:val="tx1"/>
            </w14:solidFill>
          </w14:textFill>
        </w:rPr>
        <w:t>集装箱</w:t>
      </w:r>
      <w:r>
        <w:rPr>
          <w:rFonts w:hint="eastAsia" w:ascii="仿宋_GB2312" w:hAnsi="仿宋_GB2312" w:eastAsia="仿宋_GB2312" w:cs="仿宋_GB2312"/>
          <w:color w:val="000000" w:themeColor="text1"/>
          <w:sz w:val="32"/>
          <w:szCs w:val="32"/>
          <w14:textFill>
            <w14:solidFill>
              <w14:schemeClr w14:val="tx1"/>
            </w14:solidFill>
          </w14:textFill>
        </w:rPr>
        <w:t>适箱货源进行分析研究，结合对腹地和航线港口周边产业分析，</w:t>
      </w:r>
      <w:r>
        <w:rPr>
          <w:rFonts w:hint="eastAsia" w:ascii="仿宋_GB2312" w:hAnsi="仿宋_GB2312" w:eastAsia="仿宋_GB2312" w:cs="仿宋_GB2312"/>
          <w:color w:val="000000" w:themeColor="text1"/>
          <w:sz w:val="32"/>
          <w:szCs w:val="32"/>
          <w:lang w:eastAsia="zh-CN"/>
          <w14:textFill>
            <w14:solidFill>
              <w14:schemeClr w14:val="tx1"/>
            </w14:solidFill>
          </w14:textFill>
        </w:rPr>
        <w:t>评估</w:t>
      </w:r>
      <w:r>
        <w:rPr>
          <w:rFonts w:hint="eastAsia" w:ascii="仿宋_GB2312" w:hAnsi="仿宋_GB2312" w:eastAsia="仿宋_GB2312" w:cs="仿宋_GB2312"/>
          <w:color w:val="000000" w:themeColor="text1"/>
          <w:sz w:val="32"/>
          <w:szCs w:val="32"/>
          <w14:textFill>
            <w14:solidFill>
              <w14:schemeClr w14:val="tx1"/>
            </w14:solidFill>
          </w14:textFill>
        </w:rPr>
        <w:t>大连港集装箱航线现状是否符合腹地产业需求，</w:t>
      </w:r>
      <w:r>
        <w:rPr>
          <w:rFonts w:hint="eastAsia" w:ascii="仿宋_GB2312" w:hAnsi="仿宋_GB2312" w:eastAsia="仿宋_GB2312" w:cs="仿宋_GB2312"/>
          <w:color w:val="000000" w:themeColor="text1"/>
          <w:sz w:val="32"/>
          <w:szCs w:val="32"/>
          <w:lang w:eastAsia="zh-CN"/>
          <w14:textFill>
            <w14:solidFill>
              <w14:schemeClr w14:val="tx1"/>
            </w14:solidFill>
          </w14:textFill>
        </w:rPr>
        <w:t>预估</w:t>
      </w:r>
      <w:r>
        <w:rPr>
          <w:rFonts w:hint="eastAsia" w:ascii="仿宋_GB2312" w:hAnsi="仿宋_GB2312" w:eastAsia="仿宋_GB2312" w:cs="仿宋_GB2312"/>
          <w:color w:val="000000" w:themeColor="text1"/>
          <w:sz w:val="32"/>
          <w:szCs w:val="32"/>
          <w14:textFill>
            <w14:solidFill>
              <w14:schemeClr w14:val="tx1"/>
            </w14:solidFill>
          </w14:textFill>
        </w:rPr>
        <w:t>大连港集装箱航线下一步发展方向、潜力和能力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，为大连港海运航线网络构建和优化布局提出建议</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2.大连物流产业降本增效对策与路径研究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针对大连物流产业，根据中央财经委第四次会议“构建现代流通体系，降低物流成本”的精神，系统研究其降本增效的策略与实施路径。具体内容包括：剖析大连物流产业现状，揭示成本构成、效率水平及存在问题；借鉴国内外先进经验，搭建符合大连实际的降本增效的研究框架；提出并论证完善基础设施、推动技术创新、优化服务模式、强化政策引导、培育人才队伍等多元降本增效对策；设计针对性强、操作性强的实施路径图，确保对策有效落地，推动智慧物流和供应链产业数智化转型，助力大连物流产业实现高质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3.大连冷链产业优势分析与振兴模式研究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聚焦大连市冷链产业，围绕优势分析与振兴模式展开深入研究。具体内容包括：全面梳理大连市冷链产业现状，量化分析市场规模、产业结构、技术装备、配套设施等核心要素，精准定位产业发展阶段与竞争优势；深度挖掘大连市独有的地理区位、港口资源、政策环境、市场需求等外部条件对冷链产业发展的独特促进作用；对标国际国内先进冷链发展模式，提炼适用于大连市的创新性、可持续性振兴策略，涵盖产业链整合、技术升级、标准建设、市场拓展、政策支持等多个维度；构建大连市冷链产业振兴实施路线图，明确阶段性目标、任务与保障措施，为政企决策提供科学依据，推动大连市冷链产业实现转型升级与高质量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u w:val="none"/>
          <w:lang w:val="en"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4.</w:t>
      </w:r>
      <w:r>
        <w:rPr>
          <w:rFonts w:hint="eastAsia" w:ascii="仿宋_GB2312" w:hAnsi="仿宋_GB2312" w:eastAsia="仿宋_GB2312" w:cs="仿宋_GB2312"/>
          <w:b/>
          <w:bCs/>
          <w:color w:val="000000" w:themeColor="text1"/>
          <w:sz w:val="32"/>
          <w:szCs w:val="32"/>
          <w:u w:val="none"/>
          <w:lang w:val="en" w:eastAsia="zh-CN"/>
          <w14:textFill>
            <w14:solidFill>
              <w14:schemeClr w14:val="tx1"/>
            </w14:solidFill>
          </w14:textFill>
        </w:rPr>
        <w:t>建设大连全球海员教育培训中心和国际知名海员人力资源配置</w:t>
      </w:r>
      <w:r>
        <w:rPr>
          <w:rFonts w:hint="eastAsia" w:ascii="仿宋_GB2312" w:hAnsi="仿宋_GB2312" w:eastAsia="仿宋_GB2312" w:cs="仿宋_GB2312"/>
          <w:b/>
          <w:bCs/>
          <w:color w:val="000000" w:themeColor="text1"/>
          <w:sz w:val="32"/>
          <w:szCs w:val="32"/>
          <w:highlight w:val="none"/>
          <w:u w:val="none"/>
          <w:lang w:val="en" w:eastAsia="zh-CN"/>
          <w14:textFill>
            <w14:solidFill>
              <w14:schemeClr w14:val="tx1"/>
            </w14:solidFill>
          </w14:textFill>
        </w:rPr>
        <w:t>中心路径、远景展望、效益评估研究。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聚焦大连海员服务产业，围绕打造全球海员教育培训中心和国际知名海员人力资源配置中心开展研究。一是关于</w:t>
      </w:r>
      <w:r>
        <w:rPr>
          <w:rFonts w:hint="eastAsia" w:ascii="仿宋_GB2312" w:hAnsi="仿宋_GB2312" w:eastAsia="仿宋_GB2312" w:cs="仿宋_GB2312"/>
          <w:color w:val="000000" w:themeColor="text1"/>
          <w:sz w:val="32"/>
          <w:szCs w:val="32"/>
          <w14:textFill>
            <w14:solidFill>
              <w14:schemeClr w14:val="tx1"/>
            </w14:solidFill>
          </w14:textFill>
        </w:rPr>
        <w:t>建设大连全球海员教育培训中心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通过研究进一步明确全球海员教育培训中心应具备条件、要素和发展空间等内涵和外延，基于现有条件，创新提出建设大连成为全球海员教育培训中心所需要的资源、政策和措施，明确实现路径。</w:t>
      </w:r>
      <w:r>
        <w:rPr>
          <w:rFonts w:hint="eastAsia" w:ascii="仿宋_GB2312" w:hAnsi="仿宋_GB2312" w:eastAsia="仿宋_GB2312" w:cs="仿宋_GB2312"/>
          <w:color w:val="000000" w:themeColor="text1"/>
          <w:sz w:val="32"/>
          <w:szCs w:val="32"/>
          <w:lang w:eastAsia="zh-CN"/>
          <w14:textFill>
            <w14:solidFill>
              <w14:schemeClr w14:val="tx1"/>
            </w14:solidFill>
          </w14:textFill>
        </w:rPr>
        <w:t>二是关于</w:t>
      </w:r>
      <w:r>
        <w:rPr>
          <w:rFonts w:hint="eastAsia" w:ascii="仿宋_GB2312" w:hAnsi="仿宋_GB2312" w:eastAsia="仿宋_GB2312" w:cs="仿宋_GB2312"/>
          <w:color w:val="000000" w:themeColor="text1"/>
          <w:sz w:val="32"/>
          <w:szCs w:val="32"/>
          <w14:textFill>
            <w14:solidFill>
              <w14:schemeClr w14:val="tx1"/>
            </w14:solidFill>
          </w14:textFill>
        </w:rPr>
        <w:t>打造国际知名海员人力资源配置中心。基于大连现有航海人才资源现状，比较分析国际知名海员人力资源中心发展所需资源、条件、优劣，提出打造大连国际知名海员人力资源配置中心努力方向、措施和政策支持等</w:t>
      </w:r>
      <w:r>
        <w:rPr>
          <w:rFonts w:hint="eastAsia" w:ascii="仿宋_GB2312" w:hAnsi="仿宋_GB2312" w:eastAsia="仿宋_GB2312" w:cs="仿宋_GB2312"/>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三是为大连市制定扶持政策，研究编制“事前绩效评估报告”。包括出台政策的必要性、实施政策的可行性、相关奖补政策的申报条件和奖补标准、资金测算、绩效目标等。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新质生产力背景下发展大连物流新业态的路径研究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 w:cs="仿宋_GB2312"/>
          <w:b/>
          <w:bCs/>
          <w:color w:val="000000" w:themeColor="text1"/>
          <w:sz w:val="32"/>
          <w:szCs w:val="32"/>
          <w:u w:val="none"/>
          <w:lang w:val="en-US" w:eastAsia="zh-CN"/>
          <w14:textFill>
            <w14:solidFill>
              <w14:schemeClr w14:val="tx1"/>
            </w14:solidFill>
          </w14:textFill>
        </w:rPr>
      </w:pPr>
      <w:r>
        <w:rPr>
          <w:rFonts w:hint="eastAsia" w:ascii="仿宋" w:hAnsi="仿宋" w:eastAsia="仿宋" w:cs="仿宋"/>
          <w:sz w:val="32"/>
          <w:szCs w:val="32"/>
          <w:lang w:val="en-US" w:eastAsia="zh-CN"/>
        </w:rPr>
        <w:t>国家发展新质生产力背景下，大连作为</w:t>
      </w:r>
      <w:r>
        <w:rPr>
          <w:rFonts w:hint="eastAsia" w:ascii="仿宋" w:hAnsi="仿宋" w:eastAsia="仿宋" w:cs="仿宋"/>
          <w:sz w:val="32"/>
          <w:szCs w:val="32"/>
        </w:rPr>
        <w:t>东北亚重要的物流枢纽</w:t>
      </w:r>
      <w:r>
        <w:rPr>
          <w:rFonts w:hint="eastAsia" w:ascii="仿宋" w:hAnsi="仿宋" w:eastAsia="仿宋" w:cs="仿宋"/>
          <w:sz w:val="32"/>
          <w:szCs w:val="32"/>
          <w:lang w:val="en-US" w:eastAsia="zh-CN"/>
        </w:rPr>
        <w:t>，应当</w:t>
      </w:r>
      <w:r>
        <w:rPr>
          <w:rFonts w:hint="eastAsia" w:ascii="仿宋" w:hAnsi="仿宋" w:eastAsia="仿宋" w:cs="仿宋"/>
          <w:sz w:val="32"/>
          <w:szCs w:val="32"/>
        </w:rPr>
        <w:t>构建现代物流新业态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本课题对此提</w:t>
      </w:r>
      <w:r>
        <w:rPr>
          <w:rFonts w:hint="eastAsia" w:ascii="仿宋" w:hAnsi="仿宋" w:eastAsia="仿宋" w:cs="仿宋"/>
          <w:sz w:val="32"/>
          <w:szCs w:val="32"/>
        </w:rPr>
        <w:t>供</w:t>
      </w:r>
      <w:r>
        <w:rPr>
          <w:rFonts w:hint="eastAsia" w:ascii="仿宋" w:hAnsi="仿宋" w:eastAsia="仿宋" w:cs="仿宋"/>
          <w:sz w:val="32"/>
          <w:szCs w:val="32"/>
          <w:lang w:val="en-US" w:eastAsia="zh-CN"/>
        </w:rPr>
        <w:t>相应</w:t>
      </w:r>
      <w:r>
        <w:rPr>
          <w:rFonts w:hint="eastAsia" w:ascii="仿宋" w:hAnsi="仿宋" w:eastAsia="仿宋" w:cs="仿宋"/>
          <w:sz w:val="32"/>
          <w:szCs w:val="32"/>
        </w:rPr>
        <w:t>战略规划与政策建议，助力大连抓住新质生产力带来的发展机遇，打造新的经济增长点。</w:t>
      </w:r>
      <w:r>
        <w:rPr>
          <w:rFonts w:hint="eastAsia" w:ascii="仿宋" w:hAnsi="仿宋" w:eastAsia="仿宋" w:cs="仿宋"/>
          <w:sz w:val="32"/>
          <w:szCs w:val="32"/>
          <w:lang w:val="en-US" w:eastAsia="zh-CN"/>
        </w:rPr>
        <w:t>具体研究包括：</w:t>
      </w:r>
      <w:r>
        <w:rPr>
          <w:rFonts w:hint="eastAsia" w:ascii="仿宋" w:hAnsi="仿宋" w:eastAsia="仿宋" w:cs="仿宋"/>
          <w:sz w:val="32"/>
          <w:szCs w:val="32"/>
        </w:rPr>
        <w:t>现状分析</w:t>
      </w:r>
      <w:r>
        <w:rPr>
          <w:rFonts w:hint="eastAsia" w:ascii="仿宋" w:hAnsi="仿宋" w:eastAsia="仿宋" w:cs="仿宋"/>
          <w:sz w:val="32"/>
          <w:szCs w:val="32"/>
          <w:lang w:eastAsia="zh-CN"/>
        </w:rPr>
        <w:t>，</w:t>
      </w:r>
      <w:r>
        <w:rPr>
          <w:rFonts w:hint="eastAsia" w:ascii="仿宋" w:hAnsi="仿宋" w:eastAsia="仿宋" w:cs="仿宋"/>
          <w:sz w:val="32"/>
          <w:szCs w:val="32"/>
        </w:rPr>
        <w:t>全面梳理大连物流产业基础、市场规模、业态分布、政策环境、基础设施、人才储备等现状，识别优势与短板</w:t>
      </w:r>
      <w:r>
        <w:rPr>
          <w:rFonts w:hint="eastAsia" w:ascii="仿宋" w:hAnsi="仿宋" w:eastAsia="仿宋" w:cs="仿宋"/>
          <w:sz w:val="32"/>
          <w:szCs w:val="32"/>
          <w:lang w:eastAsia="zh-CN"/>
        </w:rPr>
        <w:t>；</w:t>
      </w:r>
      <w:r>
        <w:rPr>
          <w:rFonts w:hint="eastAsia" w:ascii="仿宋" w:hAnsi="仿宋" w:eastAsia="仿宋" w:cs="仿宋"/>
          <w:sz w:val="32"/>
          <w:szCs w:val="32"/>
        </w:rPr>
        <w:t>市场趋势</w:t>
      </w:r>
      <w:r>
        <w:rPr>
          <w:rFonts w:hint="eastAsia" w:ascii="仿宋" w:hAnsi="仿宋" w:eastAsia="仿宋" w:cs="仿宋"/>
          <w:sz w:val="32"/>
          <w:szCs w:val="32"/>
          <w:lang w:eastAsia="zh-CN"/>
        </w:rPr>
        <w:t>，</w:t>
      </w:r>
      <w:r>
        <w:rPr>
          <w:rFonts w:hint="eastAsia" w:ascii="仿宋" w:hAnsi="仿宋" w:eastAsia="仿宋" w:cs="仿宋"/>
          <w:sz w:val="32"/>
          <w:szCs w:val="32"/>
        </w:rPr>
        <w:t>研究全球及国内物流业发展趋势，分析新质生产力背景下智能物流、绿色物流、无人配送、智慧仓储等细分领域市场需求变化，为大连物流产业定位提供依据</w:t>
      </w:r>
      <w:r>
        <w:rPr>
          <w:rFonts w:hint="eastAsia" w:ascii="仿宋" w:hAnsi="仿宋" w:eastAsia="仿宋" w:cs="仿宋"/>
          <w:sz w:val="32"/>
          <w:szCs w:val="32"/>
          <w:lang w:eastAsia="zh-CN"/>
        </w:rPr>
        <w:t>；</w:t>
      </w:r>
      <w:r>
        <w:rPr>
          <w:rFonts w:hint="eastAsia" w:ascii="仿宋" w:hAnsi="仿宋" w:eastAsia="仿宋" w:cs="仿宋"/>
          <w:sz w:val="32"/>
          <w:szCs w:val="32"/>
        </w:rPr>
        <w:t>产业规划</w:t>
      </w:r>
      <w:r>
        <w:rPr>
          <w:rFonts w:hint="eastAsia" w:ascii="仿宋" w:hAnsi="仿宋" w:eastAsia="仿宋" w:cs="仿宋"/>
          <w:sz w:val="32"/>
          <w:szCs w:val="32"/>
          <w:lang w:eastAsia="zh-CN"/>
        </w:rPr>
        <w:t>，</w:t>
      </w:r>
      <w:r>
        <w:rPr>
          <w:rFonts w:hint="eastAsia" w:ascii="仿宋" w:hAnsi="仿宋" w:eastAsia="仿宋" w:cs="仿宋"/>
          <w:sz w:val="32"/>
          <w:szCs w:val="32"/>
        </w:rPr>
        <w:t>结合大连地域特点与资源禀赋，设计物流产业链布局，明确重点发展领域、重大项目、空间布局等，构建具有大连特色的现代物流体系。</w:t>
      </w:r>
      <w:r>
        <w:rPr>
          <w:rFonts w:hint="eastAsia" w:ascii="仿宋" w:hAnsi="仿宋" w:eastAsia="仿宋" w:cs="仿宋"/>
          <w:sz w:val="32"/>
          <w:szCs w:val="32"/>
          <w:lang w:val="en-US" w:eastAsia="zh-CN"/>
        </w:rPr>
        <w:t>包括</w:t>
      </w:r>
      <w:r>
        <w:rPr>
          <w:rFonts w:hint="eastAsia" w:ascii="仿宋" w:hAnsi="仿宋" w:eastAsia="仿宋" w:cs="仿宋"/>
          <w:sz w:val="32"/>
          <w:szCs w:val="32"/>
        </w:rPr>
        <w:t>重点发展智能物流、冷链物流、跨境电商物流等高附加值领域，打造覆盖全市的高效物流网络，提高整体产业竞争力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6.大连船用甲醇产业链构建与发展对策研究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聚焦大连船用甲醇产业链构建与振兴，针对当前发展现状，为大连市构建具有竞争力的船用甲醇产业链提供全面、科学的规划方案与政策建议，助力其在绿色航运转型中抢占先机，实现经济与环境双重效益。研究内容主要包括：现状剖析，系统梳理大连船用甲醇产业基础、市场规模、技术水平、政策环境、市场需求等现状，识别产业链薄弱环节与制约因素；市场趋势。分析全球船用燃料低碳化趋势，尤其是甲醇作为替代燃料的发展前景，预测市场需求变化，为大连船用甲醇产业链定位提供依据；产业链构建，研究从甲醇生产、储运、加注到船舶改造、运营维护等全链条构建策略，包括关键技术研发、配套设施建设、标准体系建立、商业模式创新等环节；政策与法规，探讨国内外相关法规、标准对船用甲醇产业的影响，为大连市制定适应性政策、争取国家支持、参与国际规则制定提供建议；经济效益与环境影响，评估船用甲醇产业链构建对大连市经济拉动作用、就业增长、产业结构优化效果，以及对减少碳排放、改善空气质量的环保贡献；合作与招商，研究国内外成功案例，提出吸引投资、强化国际合作、培育本土企业、推动产学研用深度融合的振兴对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7.大连空港国际航线网络布局与枢纽功能提升研究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本课题针对大连国际航线网络布局与枢纽功能现状，系统研究其优化提升策略，为大连构建高效、便捷、覆盖广泛的国际航线网络，提升其航空枢纽功能，助推区域经济社会发展与对外开放。</w:t>
      </w:r>
      <w:bookmarkStart w:id="2" w:name="OLE_LINK10"/>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具体内容如下：</w:t>
      </w:r>
      <w:bookmarkEnd w:id="2"/>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现状分析，全面梳理大连国际航线数量、通航城市、航班密度、航线结构、客货运量等现状，评估其在全球航空网络中的地位与作用；市场需求，研究国内外航空市场发展趋势，分析大连及东北亚地区经贸往来、旅游观光、人文交流等对国际航线的需求变化；竞合态势，对比分析同类枢纽机场的航线网络布局、运营策略、市场份额，明确大连在国际航线竞争中的优劣势；布局优化，基于市场需求、竞合态势、大连航空资源等，设计科学合理的新增、加密、调整国际航线方案，构建层次分明、辐射广泛的航线网络；枢纽功能提升，研究提升大连机场中转服务、航班衔接、多式联运、航权利用等枢纽功能的措施，增强其对全球航空资源的吸附与调配能力；政策支持，探讨政府在航线补贴、航权分配、空域管理、通关便利、财税优惠等方面对大连国际航线网络布局与枢纽功能提升的支持策略；实施保障，构建包括组织协调、资金筹措、项目管理、效果评估在内的实施保障体系，确保研究成果转化落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8.大连高端航运服务要素集聚对策与振兴路径研究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聚焦大连高端航运服务业，针对当前发展状况，深入探讨集聚对策与振兴路径，为大连构建具有国际竞争力的高端航运服务体系提供科学决策依据与实践指导。具体内容包括：现状评估，详析大连高端航运服务业规模、结构、竞争力、创新能力、国际化水平等现状，揭示优势与瓶颈；外部环境，剖析全球航运业发展趋势、新兴技术影响（如数字化、智能化）、国际贸易格局变化对大连高端航运服务业的影响；内部条件，研究大连港口资源、区位优势、腹地经济、物流网络、政策环境等对高端航运服务业发展的支撑作用与提升空间；要素集聚，提出吸引与培育高端人才、优化资本配置、强化技术研发、深化国际交流合作等集聚高端航运服务要素的策略；产业升级，设计推动大连高端航运服务业向价值链高端延伸的路径，如发展航运金融、海事法律、航运咨询、船舶管理等高附加值业务；政策创新，研究制定适应高端航运服务业发展的专项政策，包括财政支持、税收优惠、行政审批简化、营商环境优化等措施；实施机制，构建政企联动、产学研协同的推进机制，确保各项对策有效落地，推动大连高端航运服务业高质量振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9.大连港口货源构成特征动态分析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运用港航大数据平台等研究资源，以大连海港腹地货源为研究对象，针对其货物构成特征、来源与走向进行动态分析。具体内容包括：详尽统计大连港近年来各类货物吞吐量，分类解析货物构成特点，揭示主导货种、新兴货种及其变动趋势；运用定量与定性方法，深入探究影响大连港货物来源与走向的关键因素，如国际贸易格局、区域经济合作、腹地产业结构、运输网络布局等；建立大连港货物流量流向动态监测模型，实时追踪货物来源地与目的地的变化，揭示其时空分布规律与季节性特征；结合大连市经济社会发展规划及国内外经贸形势，预测未来大连港货物构成、来源与走向的可能演变，为大连港口规划、物流资源配置、政府主管部门政策制定等提供前瞻性的决策参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u w:val="none"/>
          <w:lang w:val="en-US" w:eastAsia="zh-CN"/>
          <w14:textFill>
            <w14:solidFill>
              <w14:schemeClr w14:val="tx1"/>
            </w14:solidFill>
          </w14:textFill>
        </w:rPr>
        <w:t>10.大连发展低空经济产业对策与路径研究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围绕大连低空经济产业发展，针对当前现状，系统探究其对策与路径，为大连市发展低空经济提供全方位、前瞻性、实操性强的战略规划与政策建议，助力其抓住低空经济机遇，打造新的经济增长点。主要内容如下：现状分析，全面梳理大连低空经济产业基础、市场规模、业态分布、政策环境、基础设施、人才储备等现状，识别优势与短板；市场趋势，研究全球及国内低空经济发展趋势，分析无人机、空中游览、短途运输、应急救援、遥感测绘等细分领域市场需求变化，为大连低空经济定位提供依据；产业规划，结合大连地域特点与资源禀赋，设计低空经济产业链布局，明确重点发展领域、重大项目、空间布局等，构建具有大连特色的低空经济体系；政策体系，研究国内外低空经济相关政策，提出大连市在空域管理改革、产业扶持、市场监管、人才培养、国际合作等方面的政策建议，营造有利发展环境；基础设施，规划低空交通网络、飞行服务站、试飞基地、维修中心等基础设施建设，确保低空经济运行的安全、高效；示范项目，选取具有引领效应的低空经济示范项目，分析其商业模式、技术路径、社会效益，为产业推广提供参考。</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8</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NTkwNmFiY2M5MGQzMzUyYmZkYTI0Zjg4Nzk3MmQifQ=="/>
  </w:docVars>
  <w:rsids>
    <w:rsidRoot w:val="00000000"/>
    <w:rsid w:val="0155301D"/>
    <w:rsid w:val="051B0673"/>
    <w:rsid w:val="0FCB7BAE"/>
    <w:rsid w:val="11706DCB"/>
    <w:rsid w:val="191228A1"/>
    <w:rsid w:val="1CCE19D8"/>
    <w:rsid w:val="1F121560"/>
    <w:rsid w:val="21610D2F"/>
    <w:rsid w:val="22BC430B"/>
    <w:rsid w:val="271803E6"/>
    <w:rsid w:val="302631B1"/>
    <w:rsid w:val="315B2AF0"/>
    <w:rsid w:val="349B7ADD"/>
    <w:rsid w:val="364978CE"/>
    <w:rsid w:val="36BA41B3"/>
    <w:rsid w:val="3B8A3A9C"/>
    <w:rsid w:val="470D3D3A"/>
    <w:rsid w:val="54B96FFF"/>
    <w:rsid w:val="56635DC7"/>
    <w:rsid w:val="5B784B91"/>
    <w:rsid w:val="5BFD4CAF"/>
    <w:rsid w:val="747C7574"/>
    <w:rsid w:val="778E4093"/>
    <w:rsid w:val="78A32E59"/>
    <w:rsid w:val="78DE092C"/>
    <w:rsid w:val="7DD8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4194</Words>
  <Characters>4222</Characters>
  <Lines>0</Lines>
  <Paragraphs>0</Paragraphs>
  <TotalTime>1</TotalTime>
  <ScaleCrop>false</ScaleCrop>
  <LinksUpToDate>false</LinksUpToDate>
  <CharactersWithSpaces>4222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2024-01-26T09:07:00Z</dcterms:created>
  <dc:creator>HUAWEI</dc:creator>
  <cp:lastModifiedBy>test</cp:lastModifiedBy>
  <dcterms:modified xsi:type="dcterms:W3CDTF">2024-07-02T07:08:01Z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8E476726E96142B587DB54CDC7E79DB9_13</vt:lpwstr>
  </property>
</Properties>
</file>